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3B" w:rsidRPr="007720A1" w:rsidRDefault="00945A3B" w:rsidP="00945A3B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945A3B" w:rsidRPr="00C27C1F" w:rsidRDefault="00945A3B" w:rsidP="00945A3B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945A3B" w:rsidRPr="00F72D50" w:rsidRDefault="00945A3B" w:rsidP="00945A3B">
      <w:pPr>
        <w:jc w:val="center"/>
        <w:rPr>
          <w:b/>
          <w:sz w:val="16"/>
          <w:szCs w:val="16"/>
        </w:rPr>
      </w:pPr>
    </w:p>
    <w:p w:rsidR="00945A3B" w:rsidRPr="00F72D50" w:rsidRDefault="00945A3B" w:rsidP="00945A3B">
      <w:pPr>
        <w:jc w:val="center"/>
        <w:rPr>
          <w:b/>
          <w:sz w:val="16"/>
          <w:szCs w:val="16"/>
        </w:rPr>
      </w:pPr>
    </w:p>
    <w:p w:rsidR="00945A3B" w:rsidRDefault="00945A3B" w:rsidP="00945A3B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F9050B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945A3B" w:rsidRPr="00F72D50" w:rsidRDefault="00945A3B" w:rsidP="00945A3B">
      <w:pPr>
        <w:jc w:val="center"/>
        <w:rPr>
          <w:b/>
          <w:sz w:val="16"/>
          <w:szCs w:val="16"/>
        </w:rPr>
      </w:pPr>
    </w:p>
    <w:p w:rsidR="00945A3B" w:rsidRPr="00C27C1F" w:rsidRDefault="00945A3B" w:rsidP="00945A3B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945A3B" w:rsidRPr="00F72D50" w:rsidRDefault="00945A3B" w:rsidP="00945A3B">
      <w:pPr>
        <w:jc w:val="center"/>
        <w:rPr>
          <w:b/>
          <w:sz w:val="20"/>
          <w:szCs w:val="20"/>
        </w:rPr>
      </w:pPr>
    </w:p>
    <w:p w:rsidR="00945A3B" w:rsidRDefault="00945A3B" w:rsidP="00945A3B">
      <w:pPr>
        <w:jc w:val="right"/>
        <w:rPr>
          <w:b/>
          <w:sz w:val="20"/>
          <w:szCs w:val="20"/>
        </w:rPr>
      </w:pPr>
    </w:p>
    <w:p w:rsidR="00060552" w:rsidRPr="007720A1" w:rsidRDefault="00060552" w:rsidP="00945A3B">
      <w:pPr>
        <w:jc w:val="right"/>
        <w:rPr>
          <w:b/>
        </w:rPr>
      </w:pPr>
    </w:p>
    <w:p w:rsidR="00945A3B" w:rsidRPr="00C27C1F" w:rsidRDefault="00945A3B" w:rsidP="00945A3B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945A3B" w:rsidRPr="00F72D50" w:rsidRDefault="00945A3B" w:rsidP="00945A3B">
      <w:pPr>
        <w:rPr>
          <w:sz w:val="16"/>
          <w:szCs w:val="16"/>
        </w:rPr>
      </w:pPr>
    </w:p>
    <w:p w:rsidR="00945A3B" w:rsidRDefault="00945A3B" w:rsidP="00945A3B">
      <w:pPr>
        <w:rPr>
          <w:sz w:val="16"/>
          <w:szCs w:val="16"/>
        </w:rPr>
      </w:pPr>
    </w:p>
    <w:p w:rsidR="00945A3B" w:rsidRPr="00F72D50" w:rsidRDefault="00945A3B" w:rsidP="00945A3B">
      <w:pPr>
        <w:rPr>
          <w:sz w:val="16"/>
          <w:szCs w:val="16"/>
        </w:rPr>
      </w:pPr>
    </w:p>
    <w:p w:rsidR="00945A3B" w:rsidRPr="00276D46" w:rsidRDefault="00945A3B" w:rsidP="00945A3B">
      <w:r w:rsidRPr="00852B27">
        <w:t xml:space="preserve">от </w:t>
      </w:r>
      <w:r w:rsidR="00060552">
        <w:t xml:space="preserve">02 августа 2018 </w:t>
      </w:r>
      <w:r w:rsidRPr="00852B27">
        <w:t>года</w:t>
      </w:r>
      <w:r w:rsidRPr="00852B27">
        <w:tab/>
      </w:r>
      <w:r w:rsidRPr="00852B27">
        <w:tab/>
        <w:t xml:space="preserve">   </w:t>
      </w:r>
      <w:r w:rsidRPr="00852B27">
        <w:tab/>
      </w:r>
      <w:r w:rsidRPr="00852B27">
        <w:tab/>
      </w:r>
      <w:r w:rsidRPr="00852B27">
        <w:tab/>
      </w:r>
      <w:r w:rsidRPr="00852B27">
        <w:tab/>
      </w:r>
      <w:r w:rsidRPr="00276D46">
        <w:t xml:space="preserve">    </w:t>
      </w:r>
      <w:r w:rsidR="00060552">
        <w:t xml:space="preserve">                              </w:t>
      </w:r>
      <w:r w:rsidRPr="00276D46">
        <w:t xml:space="preserve"> №</w:t>
      </w:r>
      <w:r w:rsidR="00060552">
        <w:t xml:space="preserve"> 03а</w:t>
      </w:r>
      <w:r w:rsidRPr="00276D46">
        <w:t>-о</w:t>
      </w:r>
    </w:p>
    <w:p w:rsidR="00945A3B" w:rsidRPr="00F72D50" w:rsidRDefault="00945A3B" w:rsidP="00945A3B">
      <w:pPr>
        <w:rPr>
          <w:sz w:val="16"/>
          <w:szCs w:val="16"/>
        </w:rPr>
      </w:pPr>
    </w:p>
    <w:p w:rsidR="00945A3B" w:rsidRDefault="00945A3B" w:rsidP="00945A3B">
      <w:pPr>
        <w:rPr>
          <w:sz w:val="16"/>
          <w:szCs w:val="16"/>
        </w:rPr>
      </w:pPr>
    </w:p>
    <w:p w:rsidR="00945A3B" w:rsidRPr="00F72D50" w:rsidRDefault="00945A3B" w:rsidP="00945A3B">
      <w:pPr>
        <w:rPr>
          <w:sz w:val="20"/>
          <w:szCs w:val="20"/>
        </w:rPr>
      </w:pPr>
    </w:p>
    <w:p w:rsidR="00945A3B" w:rsidRDefault="00945A3B" w:rsidP="00945A3B">
      <w:pPr>
        <w:pStyle w:val="a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A3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антикоррупционной политике муниципального автономного учреждения культуры сельс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кого поселения Верхнеказымский </w:t>
      </w:r>
      <w:r w:rsidRPr="00945A3B">
        <w:rPr>
          <w:rFonts w:ascii="Times New Roman" w:hAnsi="Times New Roman" w:cs="Times New Roman"/>
          <w:b/>
          <w:bCs/>
          <w:sz w:val="24"/>
          <w:szCs w:val="24"/>
        </w:rPr>
        <w:t>«Сельский дом культуры «Гротеск»</w:t>
      </w:r>
    </w:p>
    <w:p w:rsidR="00945A3B" w:rsidRDefault="00945A3B" w:rsidP="00945A3B">
      <w:pPr>
        <w:pStyle w:val="a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B" w:rsidRDefault="00945A3B" w:rsidP="00945A3B">
      <w:pPr>
        <w:pStyle w:val="a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B" w:rsidRDefault="00F419AE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419A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 273-ФЗ                «О противодействии коррупции»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945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A3B" w:rsidRPr="00945A3B">
        <w:rPr>
          <w:rFonts w:ascii="Times New Roman" w:hAnsi="Times New Roman" w:cs="Times New Roman"/>
          <w:b/>
          <w:bCs/>
          <w:sz w:val="24"/>
          <w:szCs w:val="24"/>
        </w:rPr>
        <w:t>р и к а з ы в а ю:</w:t>
      </w:r>
    </w:p>
    <w:p w:rsidR="00945A3B" w:rsidRDefault="00E14D66" w:rsidP="00945A3B">
      <w:pPr>
        <w:ind w:firstLine="708"/>
        <w:jc w:val="both"/>
        <w:rPr>
          <w:rFonts w:eastAsia="WenQuanYi Micro Hei"/>
          <w:bCs/>
          <w:lang w:eastAsia="en-US"/>
        </w:rPr>
      </w:pPr>
      <w:r>
        <w:rPr>
          <w:bCs/>
        </w:rPr>
        <w:t xml:space="preserve">1. </w:t>
      </w:r>
      <w:r w:rsidR="00945A3B" w:rsidRPr="00945A3B">
        <w:rPr>
          <w:bCs/>
        </w:rPr>
        <w:t xml:space="preserve">Утвердить </w:t>
      </w:r>
      <w:r w:rsidR="00F419AE">
        <w:rPr>
          <w:bCs/>
        </w:rPr>
        <w:t xml:space="preserve">приложенное </w:t>
      </w:r>
      <w:r w:rsidR="00945A3B" w:rsidRPr="00945A3B">
        <w:rPr>
          <w:rFonts w:eastAsia="WenQuanYi Micro Hei"/>
          <w:bCs/>
          <w:lang w:eastAsia="en-US"/>
        </w:rPr>
        <w:t>Положение об</w:t>
      </w:r>
      <w:r>
        <w:rPr>
          <w:rFonts w:eastAsia="WenQuanYi Micro Hei"/>
          <w:bCs/>
          <w:lang w:eastAsia="en-US"/>
        </w:rPr>
        <w:t xml:space="preserve"> </w:t>
      </w:r>
      <w:r w:rsidR="00945A3B" w:rsidRPr="00945A3B">
        <w:rPr>
          <w:rFonts w:eastAsia="WenQuanYi Micro Hei"/>
          <w:bCs/>
          <w:lang w:eastAsia="en-US"/>
        </w:rPr>
        <w:t xml:space="preserve"> антикоррупционной </w:t>
      </w:r>
      <w:r>
        <w:rPr>
          <w:rFonts w:eastAsia="WenQuanYi Micro Hei"/>
          <w:bCs/>
          <w:lang w:eastAsia="en-US"/>
        </w:rPr>
        <w:t xml:space="preserve"> </w:t>
      </w:r>
      <w:r w:rsidR="00945A3B" w:rsidRPr="00945A3B">
        <w:rPr>
          <w:rFonts w:eastAsia="WenQuanYi Micro Hei"/>
          <w:bCs/>
          <w:lang w:eastAsia="en-US"/>
        </w:rPr>
        <w:t>политике муниципального автономного учреждения культуры сельского поселения Верхнеказымский «Сельский дом культуры «Гротеск»</w:t>
      </w:r>
      <w:r w:rsidR="00945A3B">
        <w:rPr>
          <w:rFonts w:eastAsia="WenQuanYi Micro Hei"/>
          <w:bCs/>
          <w:lang w:eastAsia="en-US"/>
        </w:rPr>
        <w:t>.</w:t>
      </w:r>
    </w:p>
    <w:p w:rsidR="00945A3B" w:rsidRDefault="00060552" w:rsidP="00945A3B">
      <w:pPr>
        <w:ind w:firstLine="708"/>
        <w:jc w:val="both"/>
        <w:rPr>
          <w:rFonts w:eastAsia="WenQuanYi Micro Hei"/>
          <w:bCs/>
          <w:lang w:eastAsia="en-US"/>
        </w:rPr>
      </w:pPr>
      <w:r>
        <w:rPr>
          <w:rFonts w:eastAsia="WenQuanYi Micro Hei"/>
          <w:bCs/>
          <w:lang w:eastAsia="en-US"/>
        </w:rPr>
        <w:t>2</w:t>
      </w:r>
      <w:r w:rsidR="00E14D66">
        <w:rPr>
          <w:rFonts w:eastAsia="WenQuanYi Micro Hei"/>
          <w:bCs/>
          <w:lang w:eastAsia="en-US"/>
        </w:rPr>
        <w:t xml:space="preserve">. </w:t>
      </w:r>
      <w:r w:rsidR="00945A3B" w:rsidRPr="00945A3B">
        <w:rPr>
          <w:rFonts w:eastAsia="WenQuanYi Micro Hei"/>
          <w:bCs/>
          <w:lang w:eastAsia="en-US"/>
        </w:rPr>
        <w:t xml:space="preserve">Методисту муниципального автономного учреждения культуры сельского поселения Верхнеказымский «Сельский дом культуры «Гротеск» ознакомить работников муниципального автономного учреждения культуры сельского поселения Верхнеказымский «Сельский дом культуры «Гротеск» с </w:t>
      </w:r>
      <w:r w:rsidR="00945A3B">
        <w:rPr>
          <w:rFonts w:eastAsia="WenQuanYi Micro Hei"/>
          <w:bCs/>
          <w:lang w:eastAsia="en-US"/>
        </w:rPr>
        <w:t>Положением</w:t>
      </w:r>
      <w:r w:rsidR="00945A3B" w:rsidRPr="00945A3B">
        <w:rPr>
          <w:rFonts w:eastAsia="WenQuanYi Micro Hei"/>
          <w:bCs/>
          <w:lang w:eastAsia="en-US"/>
        </w:rPr>
        <w:t xml:space="preserve"> под роспись.</w:t>
      </w:r>
    </w:p>
    <w:p w:rsidR="00945A3B" w:rsidRPr="00945A3B" w:rsidRDefault="00060552" w:rsidP="00945A3B">
      <w:pPr>
        <w:ind w:firstLine="708"/>
        <w:jc w:val="both"/>
        <w:rPr>
          <w:rFonts w:eastAsia="WenQuanYi Micro Hei"/>
          <w:bCs/>
          <w:lang w:eastAsia="en-US"/>
        </w:rPr>
      </w:pPr>
      <w:r>
        <w:rPr>
          <w:rFonts w:eastAsia="WenQuanYi Micro Hei"/>
          <w:bCs/>
          <w:lang w:eastAsia="en-US"/>
        </w:rPr>
        <w:t>3</w:t>
      </w:r>
      <w:r w:rsidR="00945A3B">
        <w:rPr>
          <w:rFonts w:eastAsia="WenQuanYi Micro Hei"/>
          <w:bCs/>
          <w:lang w:eastAsia="en-US"/>
        </w:rPr>
        <w:t>.</w:t>
      </w:r>
      <w:r w:rsidR="00E14D66">
        <w:rPr>
          <w:rFonts w:eastAsia="WenQuanYi Micro Hei"/>
          <w:bCs/>
          <w:lang w:eastAsia="en-US"/>
        </w:rPr>
        <w:t xml:space="preserve"> </w:t>
      </w:r>
      <w:r w:rsidR="00945A3B">
        <w:rPr>
          <w:rFonts w:eastAsia="WenQuanYi Micro Hei"/>
          <w:bCs/>
          <w:lang w:eastAsia="en-US"/>
        </w:rPr>
        <w:t xml:space="preserve"> </w:t>
      </w:r>
      <w:r w:rsidR="00945A3B" w:rsidRPr="00945A3B">
        <w:rPr>
          <w:rFonts w:eastAsia="WenQuanYi Micro Hei"/>
          <w:bCs/>
          <w:lang w:eastAsia="en-US"/>
        </w:rPr>
        <w:t>Контроль за выполнением приказа возложить на директора муниципального автономного учреждения культуры сельского поселения Верхнеказымский «Сельский дом культуры «Гротеск».</w:t>
      </w:r>
    </w:p>
    <w:p w:rsidR="00945A3B" w:rsidRDefault="00945A3B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Pr="00101163" w:rsidRDefault="00101163" w:rsidP="00101163">
      <w:r w:rsidRPr="00101163">
        <w:t>Директор МАУК «СДК «Гротеск»                                                                           Л.В.Нуриева</w:t>
      </w: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8B52A0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2A0" w:rsidRDefault="008B52A0" w:rsidP="008B52A0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9050B" w:rsidRDefault="00F9050B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9050B" w:rsidRDefault="00F9050B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9050B" w:rsidRDefault="00F9050B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9050B" w:rsidRDefault="00F9050B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9050B" w:rsidRDefault="00F9050B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63" w:rsidRPr="008F1D2F" w:rsidRDefault="00C6221F" w:rsidP="00C6221F">
      <w:pPr>
        <w:spacing w:line="240" w:lineRule="atLeast"/>
        <w:ind w:left="36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1163" w:rsidRPr="008F1D2F">
        <w:rPr>
          <w:sz w:val="26"/>
          <w:szCs w:val="26"/>
        </w:rPr>
        <w:t>У</w:t>
      </w:r>
      <w:r w:rsidR="00101163">
        <w:rPr>
          <w:sz w:val="26"/>
          <w:szCs w:val="26"/>
        </w:rPr>
        <w:t>ТВЕРЖДЕНО</w:t>
      </w:r>
    </w:p>
    <w:p w:rsidR="00101163" w:rsidRPr="008F1D2F" w:rsidRDefault="00101163" w:rsidP="00C6221F">
      <w:pPr>
        <w:spacing w:line="240" w:lineRule="atLeast"/>
        <w:ind w:left="4111"/>
        <w:jc w:val="center"/>
        <w:rPr>
          <w:sz w:val="26"/>
          <w:szCs w:val="26"/>
        </w:rPr>
      </w:pPr>
      <w:r w:rsidRPr="008F1D2F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муниципального автономного учреждения культуры сельского поселения Верхнеказымский «Сельс</w:t>
      </w:r>
      <w:r w:rsidR="00F9050B">
        <w:rPr>
          <w:sz w:val="26"/>
          <w:szCs w:val="26"/>
        </w:rPr>
        <w:t>кий дом культуры «Гротеск» от  02 августа 2018 года № 03а-о</w:t>
      </w:r>
    </w:p>
    <w:p w:rsidR="00101163" w:rsidRPr="008F1D2F" w:rsidRDefault="00101163" w:rsidP="00101163">
      <w:pPr>
        <w:pStyle w:val="a4"/>
        <w:shd w:val="clear" w:color="auto" w:fill="FFFFFF"/>
        <w:spacing w:after="0" w:line="240" w:lineRule="atLeast"/>
        <w:ind w:left="0" w:firstLine="720"/>
        <w:jc w:val="both"/>
        <w:rPr>
          <w:rFonts w:cs="Times New Roman"/>
          <w:sz w:val="26"/>
          <w:szCs w:val="26"/>
        </w:rPr>
      </w:pPr>
    </w:p>
    <w:p w:rsidR="00101163" w:rsidRDefault="00101163" w:rsidP="00101163">
      <w:pPr>
        <w:pStyle w:val="a4"/>
        <w:shd w:val="clear" w:color="auto" w:fill="FFFFFF"/>
        <w:spacing w:after="0" w:line="240" w:lineRule="atLeast"/>
        <w:ind w:left="0" w:firstLine="720"/>
        <w:jc w:val="both"/>
        <w:rPr>
          <w:rFonts w:cs="Times New Roman"/>
          <w:sz w:val="26"/>
          <w:szCs w:val="26"/>
        </w:rPr>
      </w:pPr>
    </w:p>
    <w:p w:rsidR="00101163" w:rsidRDefault="00101163" w:rsidP="00101163">
      <w:pPr>
        <w:pStyle w:val="a4"/>
        <w:shd w:val="clear" w:color="auto" w:fill="FFFFFF"/>
        <w:spacing w:after="0" w:line="240" w:lineRule="atLeast"/>
        <w:ind w:left="0" w:firstLine="720"/>
        <w:jc w:val="both"/>
        <w:rPr>
          <w:rFonts w:cs="Times New Roman"/>
          <w:sz w:val="26"/>
          <w:szCs w:val="26"/>
        </w:rPr>
      </w:pPr>
    </w:p>
    <w:p w:rsidR="00101163" w:rsidRPr="008F1D2F" w:rsidRDefault="00101163" w:rsidP="00101163">
      <w:pPr>
        <w:pStyle w:val="a4"/>
        <w:shd w:val="clear" w:color="auto" w:fill="FFFFFF"/>
        <w:spacing w:after="0" w:line="240" w:lineRule="atLeast"/>
        <w:ind w:left="0" w:firstLine="720"/>
        <w:jc w:val="both"/>
        <w:rPr>
          <w:rFonts w:cs="Times New Roman"/>
          <w:sz w:val="26"/>
          <w:szCs w:val="26"/>
        </w:rPr>
      </w:pPr>
    </w:p>
    <w:p w:rsidR="00101163" w:rsidRPr="00B900DB" w:rsidRDefault="00F419AE" w:rsidP="00F419AE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01163" w:rsidRPr="00B900DB">
        <w:rPr>
          <w:b/>
          <w:sz w:val="26"/>
          <w:szCs w:val="26"/>
        </w:rPr>
        <w:t>ПОЛОЖЕНИЕ</w:t>
      </w:r>
    </w:p>
    <w:p w:rsidR="00101163" w:rsidRDefault="00101163" w:rsidP="00101163">
      <w:pPr>
        <w:contextualSpacing/>
        <w:jc w:val="center"/>
        <w:rPr>
          <w:b/>
        </w:rPr>
      </w:pPr>
      <w:r>
        <w:rPr>
          <w:b/>
        </w:rPr>
        <w:t>об антикоррупционной политике</w:t>
      </w:r>
      <w:r w:rsidRPr="003B58DC">
        <w:rPr>
          <w:b/>
        </w:rPr>
        <w:t xml:space="preserve"> муниципального автономного учреждения культуры</w:t>
      </w:r>
      <w:r>
        <w:rPr>
          <w:b/>
        </w:rPr>
        <w:t xml:space="preserve"> сельского поселения Верхнеказымский </w:t>
      </w:r>
    </w:p>
    <w:p w:rsidR="00101163" w:rsidRDefault="00101163" w:rsidP="00101163">
      <w:pPr>
        <w:contextualSpacing/>
        <w:jc w:val="center"/>
        <w:rPr>
          <w:b/>
        </w:rPr>
      </w:pPr>
      <w:r w:rsidRPr="003B58DC">
        <w:rPr>
          <w:b/>
        </w:rPr>
        <w:t>«Сельский дом культуры «</w:t>
      </w:r>
      <w:r>
        <w:rPr>
          <w:b/>
        </w:rPr>
        <w:t>Гротеск</w:t>
      </w:r>
      <w:r w:rsidRPr="003B58DC">
        <w:rPr>
          <w:b/>
        </w:rPr>
        <w:t>»</w:t>
      </w:r>
    </w:p>
    <w:p w:rsidR="00101163" w:rsidRDefault="00101163" w:rsidP="00101163">
      <w:pPr>
        <w:contextualSpacing/>
        <w:jc w:val="center"/>
        <w:rPr>
          <w:b/>
        </w:rPr>
      </w:pPr>
    </w:p>
    <w:p w:rsidR="00101163" w:rsidRDefault="00101163" w:rsidP="00101163">
      <w:pPr>
        <w:contextualSpacing/>
        <w:jc w:val="center"/>
        <w:rPr>
          <w:b/>
        </w:rPr>
      </w:pPr>
    </w:p>
    <w:p w:rsidR="00101163" w:rsidRPr="00D36D4A" w:rsidRDefault="00101163" w:rsidP="00101163">
      <w:pPr>
        <w:pStyle w:val="a4"/>
        <w:numPr>
          <w:ilvl w:val="0"/>
          <w:numId w:val="1"/>
        </w:num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ОБЩИЕ ПОЛОЖЕНИЯ</w:t>
      </w:r>
    </w:p>
    <w:p w:rsidR="00101163" w:rsidRPr="00D36D4A" w:rsidRDefault="00101163" w:rsidP="00101163">
      <w:pPr>
        <w:pStyle w:val="a4"/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 w:rsidRPr="003B58DC">
        <w:t>1.1.</w:t>
      </w:r>
      <w:r>
        <w:t xml:space="preserve"> </w:t>
      </w:r>
      <w:r w:rsidR="00F419AE">
        <w:t>Настоящее Положение об антикоррупционной политике</w:t>
      </w:r>
      <w:r w:rsidRPr="003B58DC">
        <w:t xml:space="preserve"> </w:t>
      </w:r>
      <w:r w:rsidRPr="00D36D4A">
        <w:t>муниципального автономного учреждения культуры</w:t>
      </w:r>
      <w:r>
        <w:t xml:space="preserve"> сельского поселения Верхнеказымский </w:t>
      </w:r>
      <w:r w:rsidRPr="00D36D4A">
        <w:t>«Сельский дом культуры «</w:t>
      </w:r>
      <w:r>
        <w:t>Гротеск</w:t>
      </w:r>
      <w:r w:rsidRPr="00D36D4A">
        <w:t>»</w:t>
      </w:r>
      <w:r>
        <w:t xml:space="preserve"> (далее – </w:t>
      </w:r>
      <w:r w:rsidR="00F419AE">
        <w:t>антикоррупционная политика)</w:t>
      </w:r>
      <w:r w:rsidRPr="003B58DC">
        <w:t xml:space="preserve"> представляет</w:t>
      </w:r>
      <w:r>
        <w:t xml:space="preserve"> </w:t>
      </w:r>
      <w:r w:rsidRPr="003B58DC">
        <w:t xml:space="preserve">собой комплекс </w:t>
      </w:r>
      <w:r>
        <w:t>в</w:t>
      </w:r>
      <w:r w:rsidRPr="003B58DC">
        <w:t>заимосвязанных принципов и конкретных мероприятий, направленных</w:t>
      </w:r>
      <w:r>
        <w:t xml:space="preserve"> </w:t>
      </w:r>
      <w:r w:rsidRPr="003B58DC">
        <w:t>на профилактику и пресечение коррупционных правонарушений в деятельности</w:t>
      </w:r>
      <w:r>
        <w:t xml:space="preserve"> </w:t>
      </w:r>
      <w:r w:rsidR="00F419AE">
        <w:t>муниципального автономного учреждения культуры сельского поселения Верхнеказымский «Сельский дом культуры «Гротеск» (далее – Дом культуры) и соблюдении норм антикоррупционного законодательства работниками Дома культуры</w:t>
      </w:r>
      <w:r w:rsidRPr="003B58DC">
        <w:t>.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 w:rsidRPr="003B58DC">
        <w:t xml:space="preserve">1.2. </w:t>
      </w:r>
      <w:r w:rsidR="00F419AE">
        <w:t>Антикоррупционная п</w:t>
      </w:r>
      <w:r>
        <w:t xml:space="preserve">олитика Дома культуры </w:t>
      </w:r>
      <w:r w:rsidRPr="003B58DC">
        <w:t>разработана на</w:t>
      </w:r>
      <w:r>
        <w:t xml:space="preserve"> </w:t>
      </w:r>
      <w:r w:rsidRPr="003B58DC">
        <w:t>основании: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Федерального закона </w:t>
      </w:r>
      <w:r>
        <w:t>от 25 декабря 2008 года</w:t>
      </w:r>
      <w:r w:rsidRPr="003B58DC">
        <w:t xml:space="preserve"> №</w:t>
      </w:r>
      <w:r>
        <w:t xml:space="preserve"> 273-ФЗ </w:t>
      </w:r>
      <w:r w:rsidRPr="003B58DC">
        <w:t>«О противодействии</w:t>
      </w:r>
      <w:r>
        <w:t xml:space="preserve"> </w:t>
      </w:r>
      <w:r w:rsidRPr="003B58DC">
        <w:t>коррупции»;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Указа Президента Р</w:t>
      </w:r>
      <w:r>
        <w:t>оссийской Федерации</w:t>
      </w:r>
      <w:r w:rsidRPr="003B58DC">
        <w:t xml:space="preserve"> от 21 июля 2010 г</w:t>
      </w:r>
      <w:r>
        <w:t>ода</w:t>
      </w:r>
      <w:r w:rsidRPr="003B58DC">
        <w:t xml:space="preserve"> №</w:t>
      </w:r>
      <w:r>
        <w:t xml:space="preserve"> </w:t>
      </w:r>
      <w:r w:rsidRPr="003B58DC">
        <w:t>925 «О мерах по реализации отдельных</w:t>
      </w:r>
      <w:r>
        <w:t xml:space="preserve"> </w:t>
      </w:r>
      <w:r w:rsidRPr="003B58DC">
        <w:t>положений Федерального закона «О противодействии коррупции»;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>
        <w:t xml:space="preserve">- </w:t>
      </w:r>
      <w:r w:rsidRPr="003B58DC">
        <w:t>Указа Президента Р</w:t>
      </w:r>
      <w:r>
        <w:t>оссийской Федерации</w:t>
      </w:r>
      <w:r w:rsidRPr="003B58DC">
        <w:t xml:space="preserve"> от </w:t>
      </w:r>
      <w:r>
        <w:t>8 марта 2015 года №</w:t>
      </w:r>
      <w:r w:rsidRPr="003B58DC">
        <w:t xml:space="preserve"> </w:t>
      </w:r>
      <w:r>
        <w:t>120 «О некоторых вопросах противодействия коррупции»;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>
        <w:t>-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коррупции»;</w:t>
      </w:r>
    </w:p>
    <w:p w:rsidR="00F419AE" w:rsidRDefault="00101163" w:rsidP="00101163">
      <w:pPr>
        <w:spacing w:line="276" w:lineRule="auto"/>
        <w:ind w:firstLine="360"/>
        <w:contextualSpacing/>
        <w:jc w:val="both"/>
      </w:pPr>
      <w:r>
        <w:t xml:space="preserve">- Закона </w:t>
      </w:r>
      <w:r w:rsidR="00F419AE">
        <w:t xml:space="preserve"> </w:t>
      </w:r>
      <w:r>
        <w:t xml:space="preserve">Ханты-Мансийского </w:t>
      </w:r>
      <w:r w:rsidR="00F419AE">
        <w:t xml:space="preserve"> </w:t>
      </w:r>
      <w:r>
        <w:t xml:space="preserve">автономного </w:t>
      </w:r>
      <w:r w:rsidR="00F419AE">
        <w:t xml:space="preserve"> </w:t>
      </w:r>
      <w:r>
        <w:t xml:space="preserve">округа – Югры </w:t>
      </w:r>
      <w:r w:rsidR="00F419AE">
        <w:t xml:space="preserve"> </w:t>
      </w:r>
      <w:r>
        <w:t xml:space="preserve">от </w:t>
      </w:r>
      <w:r w:rsidR="00F419AE">
        <w:t xml:space="preserve"> </w:t>
      </w:r>
      <w:r>
        <w:t xml:space="preserve">25 </w:t>
      </w:r>
      <w:r w:rsidR="00F419AE">
        <w:t xml:space="preserve"> </w:t>
      </w:r>
      <w:r>
        <w:t xml:space="preserve">сентября 2008 года </w:t>
      </w:r>
    </w:p>
    <w:p w:rsidR="00101163" w:rsidRDefault="00101163" w:rsidP="00F419AE">
      <w:pPr>
        <w:spacing w:line="276" w:lineRule="auto"/>
        <w:contextualSpacing/>
        <w:jc w:val="both"/>
      </w:pPr>
      <w:r>
        <w:t>№ 86-оз «О мерах по противодействию коррупции в Ханты-Мансийском автономном округе – Югре».</w:t>
      </w:r>
    </w:p>
    <w:p w:rsidR="00101163" w:rsidRPr="003B58DC" w:rsidRDefault="00101163" w:rsidP="00101163">
      <w:pPr>
        <w:spacing w:line="276" w:lineRule="auto"/>
        <w:contextualSpacing/>
        <w:jc w:val="both"/>
      </w:pPr>
    </w:p>
    <w:p w:rsidR="00101163" w:rsidRPr="00D36D4A" w:rsidRDefault="00101163" w:rsidP="00101163">
      <w:pPr>
        <w:pStyle w:val="a4"/>
        <w:numPr>
          <w:ilvl w:val="0"/>
          <w:numId w:val="1"/>
        </w:num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ПОНЯТИЯ И ОПРЕДЕЛЕНИЯ</w:t>
      </w:r>
    </w:p>
    <w:p w:rsidR="00101163" w:rsidRPr="00D36D4A" w:rsidRDefault="00101163" w:rsidP="00101163">
      <w:pPr>
        <w:pStyle w:val="a4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 xml:space="preserve">2.1. </w:t>
      </w:r>
      <w:r w:rsidRPr="003B58DC">
        <w:t xml:space="preserve">В настоящем </w:t>
      </w:r>
      <w:r w:rsidR="006C54BE">
        <w:t>Положении</w:t>
      </w:r>
      <w:r w:rsidRPr="003B58DC">
        <w:t xml:space="preserve"> используются следующие понятия и определения: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 w:rsidRPr="00CF538F">
        <w:t>1)</w:t>
      </w:r>
      <w:r>
        <w:rPr>
          <w:b/>
        </w:rPr>
        <w:t xml:space="preserve"> </w:t>
      </w:r>
      <w:r w:rsidR="006C54BE" w:rsidRPr="006C54BE">
        <w:t>к</w:t>
      </w:r>
      <w:r w:rsidRPr="006C54BE">
        <w:t>оррупция</w:t>
      </w:r>
      <w:r w:rsidRPr="003B58DC">
        <w:t xml:space="preserve"> – злоупотребление служебным по</w:t>
      </w:r>
      <w:r>
        <w:t>ложением, дач</w:t>
      </w:r>
      <w:r w:rsidRPr="003B58DC">
        <w:t>а взятки, получение взятки,</w:t>
      </w:r>
      <w:r>
        <w:t xml:space="preserve"> </w:t>
      </w:r>
      <w:r w:rsidRPr="003B58DC">
        <w:t>злоупотребление полномочиями, коммерческий подкуп либо иное незаконное</w:t>
      </w:r>
      <w:r>
        <w:t xml:space="preserve"> </w:t>
      </w:r>
      <w:r w:rsidRPr="003B58DC">
        <w:t>использование физическим лицом своего должностного положения вопреки законным</w:t>
      </w:r>
      <w:r>
        <w:t xml:space="preserve"> </w:t>
      </w:r>
      <w:r w:rsidRPr="003B58DC">
        <w:t>интересам общества и государства в целях получения выгоды в виде денег, ценностей,</w:t>
      </w:r>
      <w:r>
        <w:t xml:space="preserve"> </w:t>
      </w:r>
      <w:r w:rsidRPr="003B58DC">
        <w:t>иного имущества или услуг имущественного характера, иных имущественных прав для</w:t>
      </w:r>
      <w:r>
        <w:t xml:space="preserve"> </w:t>
      </w:r>
      <w:r w:rsidRPr="003B58DC">
        <w:lastRenderedPageBreak/>
        <w:t>себя или для третьих лиц либо незаконное предоставление такой выгоды указанному лицу</w:t>
      </w:r>
      <w:r>
        <w:t xml:space="preserve"> </w:t>
      </w:r>
      <w:r w:rsidRPr="003B58DC">
        <w:t xml:space="preserve">другими физическими лицами. Коррупцией также является совершение перечисленных </w:t>
      </w:r>
      <w:r>
        <w:t xml:space="preserve"> </w:t>
      </w:r>
      <w:r w:rsidRPr="003B58DC">
        <w:t>деяний от имени или</w:t>
      </w:r>
      <w:r>
        <w:t xml:space="preserve"> в интересах юридического лица;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 w:rsidRPr="00CF538F">
        <w:t>2)</w:t>
      </w:r>
      <w:r>
        <w:rPr>
          <w:b/>
        </w:rPr>
        <w:t xml:space="preserve"> </w:t>
      </w:r>
      <w:r w:rsidR="002D1339">
        <w:t>п</w:t>
      </w:r>
      <w:r w:rsidRPr="002D1339">
        <w:t>ротиводействие коррупции</w:t>
      </w:r>
      <w:r w:rsidRPr="003B58DC">
        <w:t xml:space="preserve"> – деятельность федеральных органов государственной</w:t>
      </w:r>
      <w:r>
        <w:t xml:space="preserve"> </w:t>
      </w:r>
      <w:r w:rsidRPr="003B58DC">
        <w:t>власти, органов государственной власти субъектов Российской Федерации, органов</w:t>
      </w:r>
      <w:r>
        <w:t xml:space="preserve"> </w:t>
      </w:r>
      <w:r w:rsidRPr="003B58DC">
        <w:t>местного самоуправления, институтов гражданского общества, организаций и физических</w:t>
      </w:r>
      <w:r>
        <w:t xml:space="preserve"> лиц в пределах их полномочий;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 w:rsidRPr="00CF538F">
        <w:t>3)</w:t>
      </w:r>
      <w:r>
        <w:rPr>
          <w:b/>
        </w:rPr>
        <w:t xml:space="preserve"> </w:t>
      </w:r>
      <w:r w:rsidR="002D1339">
        <w:t>к</w:t>
      </w:r>
      <w:r w:rsidRPr="002D1339">
        <w:t>оррупционное правонарушение</w:t>
      </w:r>
      <w:r w:rsidRPr="003B58DC">
        <w:t xml:space="preserve"> – деяние, обладающее признаками коррупции, за</w:t>
      </w:r>
      <w:r>
        <w:t xml:space="preserve"> </w:t>
      </w:r>
      <w:r w:rsidRPr="003B58DC">
        <w:t>которые нормативно-правовым актом предусмотрена гражданско-правовая,</w:t>
      </w:r>
      <w:r>
        <w:t xml:space="preserve"> </w:t>
      </w:r>
      <w:r w:rsidRPr="003B58DC">
        <w:t>дисциплинарная, административна</w:t>
      </w:r>
      <w:r>
        <w:t xml:space="preserve">я или уголовная ответственность; 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 xml:space="preserve">4) </w:t>
      </w:r>
      <w:r w:rsidR="002D1339">
        <w:t>п</w:t>
      </w:r>
      <w:r w:rsidRPr="002D1339">
        <w:t>редупреждение коррупции</w:t>
      </w:r>
      <w:r w:rsidRPr="003B58DC">
        <w:t xml:space="preserve"> – деятельность по антикоррупционной политике,</w:t>
      </w:r>
      <w:r>
        <w:t xml:space="preserve"> </w:t>
      </w:r>
      <w:r w:rsidRPr="003B58DC">
        <w:t>направленная на выявление, изучение, ограничение либо устранение явлений,</w:t>
      </w:r>
      <w:r>
        <w:t xml:space="preserve"> </w:t>
      </w:r>
      <w:r w:rsidRPr="003B58DC">
        <w:t>порождающих коррупционные правонарушения или способствующие их</w:t>
      </w:r>
      <w:r>
        <w:t xml:space="preserve"> распространению;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 w:rsidRPr="00BB2585">
        <w:t>5)</w:t>
      </w:r>
      <w:r>
        <w:rPr>
          <w:b/>
        </w:rPr>
        <w:t xml:space="preserve"> </w:t>
      </w:r>
      <w:r w:rsidR="002D1339">
        <w:t>к</w:t>
      </w:r>
      <w:r w:rsidRPr="002D1339">
        <w:t>онтрагент</w:t>
      </w:r>
      <w:r w:rsidRPr="003B58DC">
        <w:t xml:space="preserve"> – любое российское или иностранное юридическое, или физическое лицо, с</w:t>
      </w:r>
      <w:r>
        <w:t xml:space="preserve"> </w:t>
      </w:r>
      <w:r w:rsidRPr="003B58DC">
        <w:t>которым организация вступает в договорные отношения, за исключением трудовых</w:t>
      </w:r>
      <w:r>
        <w:t xml:space="preserve"> отношений;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>
        <w:t xml:space="preserve">6) </w:t>
      </w:r>
      <w:r w:rsidR="002D1339">
        <w:t>к</w:t>
      </w:r>
      <w:r w:rsidRPr="002D1339">
        <w:t>онфликт интересов</w:t>
      </w:r>
      <w:r w:rsidRPr="003B58DC">
        <w:t xml:space="preserve"> – ситуация, при которой личная заинтересованность (прямая или</w:t>
      </w:r>
      <w:r>
        <w:t xml:space="preserve"> </w:t>
      </w:r>
      <w:r w:rsidRPr="003B58DC">
        <w:t xml:space="preserve">косвенная) работника (представителя </w:t>
      </w:r>
      <w:r>
        <w:t>Дома культуры</w:t>
      </w:r>
      <w:r w:rsidRPr="003B58DC">
        <w:t>) влияет или может повлиять на</w:t>
      </w:r>
      <w:r>
        <w:t xml:space="preserve"> </w:t>
      </w:r>
      <w:r w:rsidRPr="003B58DC">
        <w:t>надлежащее исполнение им должностных (трудовых) обязанностей и при которой</w:t>
      </w:r>
      <w:r>
        <w:t xml:space="preserve"> </w:t>
      </w:r>
      <w:r w:rsidRPr="003B58DC">
        <w:t>возникает или может возникнуть противоречие между личной заинтересованностью</w:t>
      </w:r>
      <w:r>
        <w:t xml:space="preserve"> </w:t>
      </w:r>
      <w:r w:rsidRPr="003B58DC">
        <w:t xml:space="preserve">работника и правами и законными интересами </w:t>
      </w:r>
      <w:r>
        <w:t>Дома культуры</w:t>
      </w:r>
      <w:r w:rsidRPr="003B58DC">
        <w:t>, способное привести к</w:t>
      </w:r>
      <w:r>
        <w:t xml:space="preserve"> </w:t>
      </w:r>
      <w:r w:rsidRPr="003B58DC">
        <w:t>причинению вреда правам и законным интересам, имуществу и (или) деловой репутации</w:t>
      </w:r>
      <w:r>
        <w:t xml:space="preserve"> Дома культуры, работником которого он является;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>
        <w:t xml:space="preserve">7) </w:t>
      </w:r>
      <w:r w:rsidR="002D1339">
        <w:t>л</w:t>
      </w:r>
      <w:r w:rsidRPr="002D1339">
        <w:t>ичная заинтересованность работника</w:t>
      </w:r>
      <w:r w:rsidRPr="003B58DC">
        <w:t xml:space="preserve"> – заинтересованность работника, связанная с</w:t>
      </w:r>
      <w:r>
        <w:t xml:space="preserve"> </w:t>
      </w:r>
      <w:r w:rsidRPr="003B58DC">
        <w:t>возможностью получения работником при исполнении должностных обязанностей в виде</w:t>
      </w:r>
      <w:r>
        <w:t xml:space="preserve"> </w:t>
      </w:r>
      <w:r w:rsidRPr="003B58DC">
        <w:t>денег, ценностей, иного имущества или услуг имущественного характера, иных</w:t>
      </w:r>
      <w:r>
        <w:t xml:space="preserve"> </w:t>
      </w:r>
      <w:r w:rsidRPr="003B58DC">
        <w:t>имущественных прав для себя или для третьих лиц.</w:t>
      </w:r>
    </w:p>
    <w:p w:rsidR="00101163" w:rsidRPr="003B58DC" w:rsidRDefault="00101163" w:rsidP="00101163">
      <w:pPr>
        <w:spacing w:line="276" w:lineRule="auto"/>
        <w:contextualSpacing/>
        <w:jc w:val="center"/>
      </w:pPr>
    </w:p>
    <w:p w:rsidR="00101163" w:rsidRPr="00D36D4A" w:rsidRDefault="00101163" w:rsidP="00101163">
      <w:pPr>
        <w:pStyle w:val="a4"/>
        <w:numPr>
          <w:ilvl w:val="0"/>
          <w:numId w:val="1"/>
        </w:num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ЦЕЛИ И ЗАДАЧИ АНТИКОРРУПЦИОННОЙ ПОЛИТИКИ ДОМА КУЛЬТУРЫ</w:t>
      </w:r>
    </w:p>
    <w:p w:rsidR="00101163" w:rsidRPr="00D36D4A" w:rsidRDefault="00101163" w:rsidP="00101163">
      <w:pPr>
        <w:pStyle w:val="a4"/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 xml:space="preserve">3.1. </w:t>
      </w:r>
      <w:r w:rsidR="00FA75C6">
        <w:t>Антикоррупционная п</w:t>
      </w:r>
      <w:r w:rsidRPr="003B58DC">
        <w:t xml:space="preserve">олитика отражает приверженность </w:t>
      </w:r>
      <w:r>
        <w:t>Дома культуры</w:t>
      </w:r>
      <w:r w:rsidRPr="003B58DC">
        <w:t xml:space="preserve"> и ее руководства этическим стандартам</w:t>
      </w:r>
      <w:r>
        <w:t xml:space="preserve"> </w:t>
      </w:r>
      <w:r w:rsidRPr="003B58DC">
        <w:t>при реализации уставных задач для совершенствования нравственной основы, следования</w:t>
      </w:r>
      <w:r>
        <w:t xml:space="preserve"> </w:t>
      </w:r>
      <w:r w:rsidRPr="003B58DC">
        <w:t>лучшим практикам управления.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3.2</w:t>
      </w:r>
      <w:r w:rsidRPr="003B58DC">
        <w:t xml:space="preserve">. Цели </w:t>
      </w:r>
      <w:r w:rsidR="00FA75C6">
        <w:t>антикоррупционной п</w:t>
      </w:r>
      <w:r w:rsidRPr="003B58DC">
        <w:t>олитики: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формирование у работников и иных лиц единообразного понимания позиции</w:t>
      </w:r>
      <w:r>
        <w:t xml:space="preserve"> Дома культуры</w:t>
      </w:r>
      <w:r w:rsidRPr="003B58DC">
        <w:t xml:space="preserve"> о неприятии коррупции в любых формах и проявлениях;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минимизация рисков вовлечения работников </w:t>
      </w:r>
      <w:r>
        <w:t>Дома культуры</w:t>
      </w:r>
      <w:r w:rsidRPr="003B58DC">
        <w:t>, независимо от</w:t>
      </w:r>
      <w:r>
        <w:t xml:space="preserve"> </w:t>
      </w:r>
      <w:r w:rsidRPr="003B58DC">
        <w:t>занимаемой должности, в коррупционную деятельность;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разъяснение основных требований антикоррупционного законодательства</w:t>
      </w:r>
      <w:r>
        <w:t xml:space="preserve"> </w:t>
      </w:r>
      <w:r w:rsidRPr="003B58DC">
        <w:t xml:space="preserve">Российской Федерации, которые могут применяться в </w:t>
      </w:r>
      <w:r>
        <w:t>Доме культуры</w:t>
      </w:r>
      <w:r w:rsidRPr="003B58DC">
        <w:t xml:space="preserve">; 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поддержание деловой репутации </w:t>
      </w:r>
      <w:r>
        <w:t>Дома культуры</w:t>
      </w:r>
      <w:r w:rsidRPr="003B58DC">
        <w:t xml:space="preserve"> на должном уровне.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t>3.3</w:t>
      </w:r>
      <w:r w:rsidRPr="003B58DC">
        <w:t xml:space="preserve">. Задачи </w:t>
      </w:r>
      <w:r w:rsidR="00FA75C6">
        <w:t>антикоррупционной п</w:t>
      </w:r>
      <w:r w:rsidRPr="003B58DC">
        <w:t>олитики:</w:t>
      </w:r>
    </w:p>
    <w:p w:rsidR="00101163" w:rsidRPr="003B58DC" w:rsidRDefault="00101163" w:rsidP="00101163">
      <w:pPr>
        <w:spacing w:line="276" w:lineRule="auto"/>
        <w:ind w:firstLine="360"/>
        <w:contextualSpacing/>
        <w:jc w:val="both"/>
      </w:pPr>
      <w:r>
        <w:lastRenderedPageBreak/>
        <w:t>-</w:t>
      </w:r>
      <w:r w:rsidRPr="003B58DC">
        <w:t xml:space="preserve"> информирование работников </w:t>
      </w:r>
      <w:r>
        <w:t>Дома культуры</w:t>
      </w:r>
      <w:r w:rsidRPr="003B58DC">
        <w:t xml:space="preserve"> о нормативно-правовом обеспечении</w:t>
      </w:r>
      <w:r>
        <w:t xml:space="preserve"> </w:t>
      </w:r>
      <w:r w:rsidRPr="003B58DC">
        <w:t>работы по противодействию коррупции и ответственности за совершение коррупционных</w:t>
      </w:r>
      <w:r>
        <w:t xml:space="preserve"> </w:t>
      </w:r>
      <w:r w:rsidRPr="003B58DC">
        <w:t>правонарушений;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>
        <w:t>-</w:t>
      </w:r>
      <w:r w:rsidRPr="003B58DC">
        <w:t xml:space="preserve"> определение основных принципов противодействия коррупции в </w:t>
      </w:r>
      <w:r>
        <w:t>Доме культуры</w:t>
      </w:r>
      <w:r w:rsidRPr="003B58DC">
        <w:t xml:space="preserve">; </w:t>
      </w:r>
    </w:p>
    <w:p w:rsidR="00101163" w:rsidRDefault="00101163" w:rsidP="00101163">
      <w:pPr>
        <w:spacing w:line="276" w:lineRule="auto"/>
        <w:ind w:firstLine="360"/>
        <w:contextualSpacing/>
        <w:jc w:val="both"/>
      </w:pPr>
      <w:r w:rsidRPr="003B58DC">
        <w:t xml:space="preserve">-внедрение в практику работы </w:t>
      </w:r>
      <w:r>
        <w:t>Дома культуры</w:t>
      </w:r>
      <w:r w:rsidRPr="003B58DC">
        <w:t xml:space="preserve"> принципов и требований</w:t>
      </w:r>
      <w:r>
        <w:t xml:space="preserve"> </w:t>
      </w:r>
      <w:r w:rsidRPr="003B58DC">
        <w:t>антикоррупционной политики, ключевых норм антикоррупционного</w:t>
      </w:r>
      <w:r>
        <w:t xml:space="preserve"> </w:t>
      </w:r>
      <w:r w:rsidRPr="003B58DC">
        <w:t>законодательства, а также мероприятий по предотвращению коррупции.</w:t>
      </w:r>
    </w:p>
    <w:p w:rsidR="00101163" w:rsidRPr="003B58DC" w:rsidRDefault="00101163" w:rsidP="00101163">
      <w:pPr>
        <w:spacing w:line="276" w:lineRule="auto"/>
        <w:contextualSpacing/>
        <w:jc w:val="both"/>
      </w:pPr>
    </w:p>
    <w:p w:rsidR="00101163" w:rsidRPr="003947D5" w:rsidRDefault="00101163" w:rsidP="00101163">
      <w:pPr>
        <w:spacing w:line="276" w:lineRule="auto"/>
        <w:contextualSpacing/>
        <w:jc w:val="center"/>
        <w:rPr>
          <w:b/>
        </w:rPr>
      </w:pPr>
      <w:r w:rsidRPr="003947D5">
        <w:rPr>
          <w:b/>
        </w:rPr>
        <w:t>4. ОСНОВНЫЕ ПРИНЦИПЫ АНТИКОРРУПЦИОННОЙ ПОЛИТИКИ</w:t>
      </w:r>
    </w:p>
    <w:p w:rsidR="00101163" w:rsidRDefault="00101163" w:rsidP="00101163">
      <w:pPr>
        <w:spacing w:line="276" w:lineRule="auto"/>
        <w:contextualSpacing/>
        <w:jc w:val="center"/>
        <w:rPr>
          <w:b/>
        </w:rPr>
      </w:pPr>
      <w:r w:rsidRPr="003947D5">
        <w:rPr>
          <w:b/>
        </w:rPr>
        <w:t>ДОМА КУЛЬТУРЫ</w:t>
      </w:r>
    </w:p>
    <w:p w:rsidR="00101163" w:rsidRPr="003947D5" w:rsidRDefault="00101163" w:rsidP="00101163">
      <w:pPr>
        <w:spacing w:line="276" w:lineRule="auto"/>
        <w:contextualSpacing/>
        <w:jc w:val="both"/>
        <w:rPr>
          <w:b/>
        </w:rPr>
      </w:pP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 xml:space="preserve">4.1. </w:t>
      </w:r>
      <w:r w:rsidR="006B2D7C">
        <w:t>Антикоррупционная п</w:t>
      </w:r>
      <w:r>
        <w:t>олитика</w:t>
      </w:r>
      <w:r w:rsidRPr="003B58DC">
        <w:t xml:space="preserve"> </w:t>
      </w:r>
      <w:r>
        <w:t>Дома культуры</w:t>
      </w:r>
      <w:r w:rsidRPr="003B58DC">
        <w:t xml:space="preserve"> основывается на следующих ключевых</w:t>
      </w:r>
      <w:r>
        <w:t xml:space="preserve"> </w:t>
      </w:r>
      <w:r w:rsidRPr="003B58DC">
        <w:t>принципах: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принцип соответствия </w:t>
      </w:r>
      <w:r w:rsidR="006B2D7C">
        <w:t>антикоррупционной п</w:t>
      </w:r>
      <w:r w:rsidRPr="003B58DC">
        <w:t xml:space="preserve">олитики </w:t>
      </w:r>
      <w:r>
        <w:t>Дома культуры</w:t>
      </w:r>
      <w:r w:rsidRPr="003B58DC">
        <w:t xml:space="preserve"> действующему законодательству</w:t>
      </w:r>
      <w:r>
        <w:t xml:space="preserve"> </w:t>
      </w:r>
      <w:r w:rsidRPr="003B58DC">
        <w:t>Российской Федерации и общепринятым нормам поведения;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принцип личного примера руководства;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принцип вовлеченности работников в антикоррупционную деятельность;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принцип эффективности антикоррупционных процедур;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принцип открытости деятельности;</w:t>
      </w:r>
    </w:p>
    <w:p w:rsidR="00101163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принцип контроля за исполнением антикоррупционных процедур.</w:t>
      </w:r>
    </w:p>
    <w:p w:rsidR="00101163" w:rsidRPr="003B58DC" w:rsidRDefault="00101163" w:rsidP="00101163">
      <w:pPr>
        <w:spacing w:line="276" w:lineRule="auto"/>
        <w:contextualSpacing/>
        <w:jc w:val="both"/>
      </w:pPr>
    </w:p>
    <w:p w:rsidR="00101163" w:rsidRDefault="00101163" w:rsidP="006B2D7C">
      <w:pPr>
        <w:spacing w:line="276" w:lineRule="auto"/>
        <w:contextualSpacing/>
        <w:jc w:val="center"/>
        <w:rPr>
          <w:b/>
        </w:rPr>
      </w:pPr>
      <w:r w:rsidRPr="003947D5">
        <w:rPr>
          <w:b/>
        </w:rPr>
        <w:t xml:space="preserve">5. ОБЛАСТЬ ПРИМЕНЕНИЯ </w:t>
      </w:r>
      <w:r w:rsidR="006B2D7C">
        <w:rPr>
          <w:b/>
        </w:rPr>
        <w:t xml:space="preserve">АНТИКОРРУПЦИОННОЙ </w:t>
      </w:r>
      <w:r w:rsidRPr="003947D5">
        <w:rPr>
          <w:b/>
        </w:rPr>
        <w:t>ПОЛИТИКИ И КРУГ ЛИЦ, ПОПАДАЮЩИХ</w:t>
      </w:r>
      <w:r w:rsidR="006B2D7C">
        <w:rPr>
          <w:b/>
        </w:rPr>
        <w:t xml:space="preserve"> </w:t>
      </w:r>
      <w:r w:rsidRPr="003947D5">
        <w:rPr>
          <w:b/>
        </w:rPr>
        <w:t>ПОД ЕЕ ДЕЙСТВИЕ</w:t>
      </w:r>
    </w:p>
    <w:p w:rsidR="006B2D7C" w:rsidRPr="003947D5" w:rsidRDefault="006B2D7C" w:rsidP="006B2D7C">
      <w:pPr>
        <w:spacing w:line="276" w:lineRule="auto"/>
        <w:contextualSpacing/>
        <w:jc w:val="center"/>
        <w:rPr>
          <w:b/>
        </w:rPr>
      </w:pP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5.1. Основным кругом лиц, попадающих под действие Политики, являются работники</w:t>
      </w:r>
      <w:r>
        <w:t xml:space="preserve"> Дома культуры</w:t>
      </w:r>
      <w:r w:rsidRPr="003B58DC">
        <w:t xml:space="preserve"> вне зависимости от занимаемой должности и выполняемых функций.</w:t>
      </w:r>
    </w:p>
    <w:p w:rsidR="00101163" w:rsidRDefault="00101163" w:rsidP="00101163">
      <w:pPr>
        <w:spacing w:line="276" w:lineRule="auto"/>
        <w:ind w:firstLine="708"/>
        <w:contextualSpacing/>
        <w:jc w:val="both"/>
      </w:pPr>
      <w:r w:rsidRPr="003B58DC">
        <w:t>5.2. Действие Политики распространяется на физических и (или) юридических лиц, с</w:t>
      </w:r>
      <w:r>
        <w:t xml:space="preserve"> </w:t>
      </w:r>
      <w:r w:rsidRPr="003B58DC">
        <w:t xml:space="preserve">которыми </w:t>
      </w:r>
      <w:r>
        <w:t>Дом культуры</w:t>
      </w:r>
      <w:r w:rsidRPr="003B58DC">
        <w:t xml:space="preserve"> вступает в договорные отношения.</w:t>
      </w:r>
    </w:p>
    <w:p w:rsidR="00101163" w:rsidRPr="003B58DC" w:rsidRDefault="00101163" w:rsidP="00101163">
      <w:pPr>
        <w:spacing w:line="276" w:lineRule="auto"/>
        <w:contextualSpacing/>
        <w:jc w:val="center"/>
      </w:pPr>
    </w:p>
    <w:p w:rsidR="00101163" w:rsidRDefault="00101163" w:rsidP="00101163">
      <w:pPr>
        <w:spacing w:line="276" w:lineRule="auto"/>
        <w:contextualSpacing/>
        <w:jc w:val="center"/>
        <w:rPr>
          <w:b/>
        </w:rPr>
      </w:pPr>
      <w:r w:rsidRPr="003947D5">
        <w:rPr>
          <w:b/>
        </w:rPr>
        <w:t>6. ОБЯЗАННОСТИ РАБОТНИКОВ ДОМА КУЛЬТУРЫ ПО</w:t>
      </w:r>
      <w:r>
        <w:rPr>
          <w:b/>
        </w:rPr>
        <w:t xml:space="preserve"> </w:t>
      </w:r>
      <w:r w:rsidRPr="003947D5">
        <w:rPr>
          <w:b/>
        </w:rPr>
        <w:t>ПРЕДУПРЕЖДЕНИЮ И ПРОТИВОДЕЙСТВИЮ КОРРУПЦИИ</w:t>
      </w:r>
    </w:p>
    <w:p w:rsidR="00101163" w:rsidRPr="003947D5" w:rsidRDefault="00101163" w:rsidP="00101163">
      <w:pPr>
        <w:spacing w:line="276" w:lineRule="auto"/>
        <w:contextualSpacing/>
        <w:jc w:val="both"/>
        <w:rPr>
          <w:b/>
        </w:rPr>
      </w:pP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 xml:space="preserve">6.1. Работники </w:t>
      </w:r>
      <w:r>
        <w:t>Дома культуры</w:t>
      </w:r>
      <w:r w:rsidRPr="003B58DC">
        <w:t xml:space="preserve"> в связи с исполнением своих трудовых обязанностей должны: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воздерживаться от совершения и (или) участия в совершении коррупционных</w:t>
      </w:r>
      <w:r>
        <w:t xml:space="preserve"> </w:t>
      </w:r>
      <w:r w:rsidRPr="003B58DC">
        <w:t xml:space="preserve">правонарушений в интересах или от имени </w:t>
      </w:r>
      <w:r>
        <w:t>Дома культуры</w:t>
      </w:r>
      <w:r w:rsidRPr="003B58DC">
        <w:t>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воздерживаться от поведения, которое может быть истолковано окружающими как</w:t>
      </w:r>
      <w:r>
        <w:t xml:space="preserve"> </w:t>
      </w:r>
      <w:r w:rsidRPr="003B58DC">
        <w:t>готовность совершать, или участвовать в совершении коррупционного</w:t>
      </w:r>
      <w:r>
        <w:t xml:space="preserve"> </w:t>
      </w:r>
      <w:r w:rsidRPr="003B58DC">
        <w:t xml:space="preserve">правонарушения в интересах или от имени </w:t>
      </w:r>
      <w:r>
        <w:t>Дома культуры</w:t>
      </w:r>
      <w:r w:rsidRPr="003B58DC">
        <w:t>;</w:t>
      </w:r>
    </w:p>
    <w:p w:rsidR="00101163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сообщить непосредственному </w:t>
      </w:r>
      <w:r>
        <w:t>директору</w:t>
      </w:r>
      <w:r w:rsidRPr="003B58DC">
        <w:t xml:space="preserve"> или иному ответственному лицу о</w:t>
      </w:r>
      <w:r>
        <w:t xml:space="preserve"> </w:t>
      </w:r>
      <w:r w:rsidRPr="003B58DC">
        <w:t xml:space="preserve">возможности возникновения либо возникшем у работника конфликте интересов. </w:t>
      </w:r>
    </w:p>
    <w:p w:rsidR="00101163" w:rsidRPr="003B58DC" w:rsidRDefault="00101163" w:rsidP="00101163">
      <w:pPr>
        <w:spacing w:line="276" w:lineRule="auto"/>
        <w:contextualSpacing/>
        <w:jc w:val="center"/>
      </w:pPr>
    </w:p>
    <w:p w:rsidR="00101163" w:rsidRDefault="00101163" w:rsidP="00101163">
      <w:pPr>
        <w:spacing w:line="276" w:lineRule="auto"/>
        <w:contextualSpacing/>
        <w:jc w:val="center"/>
        <w:rPr>
          <w:b/>
        </w:rPr>
      </w:pPr>
      <w:r w:rsidRPr="003947D5">
        <w:rPr>
          <w:b/>
        </w:rPr>
        <w:t>7. ОТВЕТСТВЕННОСТЬ ЗА КОРРУПЦИОННЫЕ ПРАВОНАРУШЕНИЯ</w:t>
      </w:r>
    </w:p>
    <w:p w:rsidR="00101163" w:rsidRPr="003947D5" w:rsidRDefault="00101163" w:rsidP="00101163">
      <w:pPr>
        <w:spacing w:line="276" w:lineRule="auto"/>
        <w:contextualSpacing/>
        <w:jc w:val="both"/>
        <w:rPr>
          <w:b/>
        </w:rPr>
      </w:pP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7.1. Граждане Российской Федерации за совершение коррупционных правонарушений</w:t>
      </w:r>
      <w:r>
        <w:t xml:space="preserve"> </w:t>
      </w:r>
      <w:r w:rsidRPr="003B58DC">
        <w:t>несут уголовную, административную, гражданско-правовую и дисциплинарную</w:t>
      </w:r>
      <w:r>
        <w:t xml:space="preserve"> </w:t>
      </w:r>
      <w:r w:rsidRPr="003B58DC">
        <w:t>ответственность, установленную в соответствии с законодательством Российской Федерации.</w:t>
      </w:r>
    </w:p>
    <w:p w:rsidR="00101163" w:rsidRDefault="00101163" w:rsidP="00101163">
      <w:pPr>
        <w:spacing w:line="276" w:lineRule="auto"/>
        <w:ind w:firstLine="708"/>
        <w:contextualSpacing/>
        <w:jc w:val="both"/>
      </w:pPr>
      <w:r w:rsidRPr="003B58DC">
        <w:t>7.2. Привлечение работника к дисциплинарной ответственности может осуществляться в</w:t>
      </w:r>
      <w:r>
        <w:t xml:space="preserve"> </w:t>
      </w:r>
      <w:r w:rsidRPr="003B58DC">
        <w:t>соответствии с Трудовы</w:t>
      </w:r>
      <w:r w:rsidR="006B2D7C">
        <w:t>м кодексом Российской Федерации.</w:t>
      </w:r>
    </w:p>
    <w:p w:rsidR="00101163" w:rsidRPr="003B58DC" w:rsidRDefault="00101163" w:rsidP="00101163">
      <w:pPr>
        <w:spacing w:line="276" w:lineRule="auto"/>
        <w:contextualSpacing/>
        <w:jc w:val="both"/>
      </w:pPr>
    </w:p>
    <w:p w:rsidR="00101163" w:rsidRPr="003947D5" w:rsidRDefault="00101163" w:rsidP="00101163">
      <w:pPr>
        <w:spacing w:line="276" w:lineRule="auto"/>
        <w:contextualSpacing/>
        <w:jc w:val="center"/>
        <w:rPr>
          <w:b/>
        </w:rPr>
      </w:pPr>
      <w:r w:rsidRPr="003947D5">
        <w:rPr>
          <w:b/>
        </w:rPr>
        <w:t>8.</w:t>
      </w:r>
      <w:r w:rsidR="006B2D7C">
        <w:rPr>
          <w:b/>
        </w:rPr>
        <w:t xml:space="preserve"> </w:t>
      </w:r>
      <w:r w:rsidRPr="003947D5">
        <w:rPr>
          <w:b/>
        </w:rPr>
        <w:t xml:space="preserve">НАПРАВЛЕНИЯ РАБОТЫ И </w:t>
      </w:r>
      <w:r w:rsidR="006B2D7C" w:rsidRPr="003947D5">
        <w:rPr>
          <w:b/>
        </w:rPr>
        <w:t>АНТИКОРРУПЦИОННЫЕ</w:t>
      </w:r>
      <w:r w:rsidRPr="003947D5">
        <w:rPr>
          <w:b/>
        </w:rPr>
        <w:t xml:space="preserve"> МЕРОПРИЯТИЯ</w:t>
      </w:r>
    </w:p>
    <w:p w:rsidR="00101163" w:rsidRPr="003B58DC" w:rsidRDefault="00101163" w:rsidP="00101163">
      <w:pPr>
        <w:spacing w:line="276" w:lineRule="auto"/>
        <w:contextualSpacing/>
        <w:jc w:val="both"/>
      </w:pPr>
    </w:p>
    <w:p w:rsidR="00101163" w:rsidRDefault="006B2D7C" w:rsidP="00101163">
      <w:pPr>
        <w:spacing w:line="276" w:lineRule="auto"/>
        <w:ind w:firstLine="708"/>
        <w:contextualSpacing/>
        <w:jc w:val="both"/>
      </w:pPr>
      <w:r>
        <w:t xml:space="preserve">8.1 </w:t>
      </w:r>
      <w:r w:rsidR="00101163" w:rsidRPr="003B58DC">
        <w:t>Нормативное обеспечение, зак</w:t>
      </w:r>
      <w:r>
        <w:t xml:space="preserve">репление стандартов поведения </w:t>
      </w:r>
      <w:r w:rsidR="00101163">
        <w:t>д</w:t>
      </w:r>
      <w:r w:rsidR="00101163" w:rsidRPr="003B58DC">
        <w:t>ля исполнения</w:t>
      </w:r>
      <w:r w:rsidR="00101163">
        <w:t xml:space="preserve"> </w:t>
      </w:r>
      <w:r w:rsidR="00101163" w:rsidRPr="003B58DC">
        <w:t>данного направления работы осуществляются разработка и принятие Кодекса этики и служебного поведения</w:t>
      </w:r>
      <w:r w:rsidR="00101163">
        <w:t xml:space="preserve"> </w:t>
      </w:r>
      <w:r>
        <w:t xml:space="preserve">работников </w:t>
      </w:r>
      <w:r w:rsidR="00101163">
        <w:t>Дома культуры.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8.2.</w:t>
      </w:r>
      <w:r w:rsidR="006B2D7C">
        <w:t xml:space="preserve"> </w:t>
      </w:r>
      <w:r w:rsidRPr="003B58DC">
        <w:t>Обучени</w:t>
      </w:r>
      <w:r>
        <w:t>е и информирование работников - д</w:t>
      </w:r>
      <w:r w:rsidRPr="003B58DC">
        <w:t>ля исполнения данного</w:t>
      </w:r>
      <w:r>
        <w:t xml:space="preserve"> </w:t>
      </w:r>
      <w:r w:rsidRPr="003B58DC">
        <w:t>направления работы осуществляются следующие мероприятия:</w:t>
      </w:r>
    </w:p>
    <w:p w:rsidR="00101163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оказание работникам консультационной помощи по вопросам, связанным с</w:t>
      </w:r>
      <w:r>
        <w:t xml:space="preserve"> </w:t>
      </w:r>
      <w:r w:rsidRPr="003B58DC">
        <w:t>применением на практике Кодекса этики</w:t>
      </w:r>
      <w:r>
        <w:t xml:space="preserve"> и служебного поведения </w:t>
      </w:r>
      <w:r w:rsidR="006B2D7C">
        <w:t xml:space="preserve">работников </w:t>
      </w:r>
      <w:r>
        <w:t>Дома культуры</w:t>
      </w:r>
      <w:r w:rsidRPr="003B58DC">
        <w:t>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проведение обучающих мероприятий по вопросам профилактики и</w:t>
      </w:r>
      <w:r>
        <w:t xml:space="preserve"> </w:t>
      </w:r>
      <w:r w:rsidRPr="003B58DC">
        <w:t>противодействия коррупции.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8.3.</w:t>
      </w:r>
      <w:r w:rsidR="006B2D7C">
        <w:t xml:space="preserve"> </w:t>
      </w:r>
      <w:r w:rsidRPr="003B58DC">
        <w:t>Организация антикоррупционного образования и просвещения пользователей</w:t>
      </w:r>
      <w:r>
        <w:t xml:space="preserve"> Дома культуры - д</w:t>
      </w:r>
      <w:r w:rsidRPr="003B58DC">
        <w:t>ля исполнения данного направления работы осуществляются</w:t>
      </w:r>
      <w:r>
        <w:t xml:space="preserve"> </w:t>
      </w:r>
      <w:r w:rsidRPr="003B58DC">
        <w:t>следующие мероприятия: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комплектование фонда законодательных, нормативных, учебных материалов;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проведение информационно – просветительных мероприятий.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8.4.</w:t>
      </w:r>
      <w:r w:rsidR="006B2D7C">
        <w:t xml:space="preserve"> </w:t>
      </w:r>
      <w:r w:rsidRPr="003B58DC">
        <w:t xml:space="preserve">Обеспечение системы внутреннего контроля </w:t>
      </w:r>
      <w:r w:rsidR="006B2D7C">
        <w:t xml:space="preserve">работников </w:t>
      </w:r>
      <w:r>
        <w:t>Дома культуры</w:t>
      </w:r>
      <w:r w:rsidRPr="003B58DC">
        <w:t xml:space="preserve"> требованиям</w:t>
      </w:r>
      <w:r>
        <w:t xml:space="preserve"> </w:t>
      </w:r>
      <w:r w:rsidRPr="003B58DC">
        <w:t>антикоррупционной политики</w:t>
      </w:r>
      <w:r>
        <w:t xml:space="preserve"> - для</w:t>
      </w:r>
      <w:r w:rsidRPr="003B58DC">
        <w:t xml:space="preserve"> исполнения данного направления работы</w:t>
      </w:r>
      <w:r>
        <w:t xml:space="preserve"> </w:t>
      </w:r>
      <w:r w:rsidRPr="003B58DC">
        <w:t>осуществляются следующие мероприятия: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осуществление внутреннего контроля за хозяйственными операциями, целевым и</w:t>
      </w:r>
    </w:p>
    <w:p w:rsidR="00101163" w:rsidRPr="003B58DC" w:rsidRDefault="00101163" w:rsidP="00101163">
      <w:pPr>
        <w:spacing w:line="276" w:lineRule="auto"/>
        <w:contextualSpacing/>
        <w:jc w:val="both"/>
      </w:pPr>
      <w:r w:rsidRPr="003B58DC">
        <w:t>экономически эффективным расходованием денежных средств,</w:t>
      </w:r>
      <w:r w:rsidR="006B2D7C">
        <w:t xml:space="preserve"> </w:t>
      </w:r>
      <w:r w:rsidRPr="003B58DC">
        <w:t>документированием операций хозяйственной деятельности;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осуществление контроля за закупочной деятельностью;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осуществление внутреннего контроля ведения первичного бухгалтерского учета;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осуществление контроля за правильным заполнением трудовых книжек, выдачей</w:t>
      </w:r>
      <w:r>
        <w:t xml:space="preserve"> </w:t>
      </w:r>
      <w:r w:rsidRPr="003B58DC">
        <w:t>справок о стаже работы, хранением личных дел, персональных данных работников;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отчет директора </w:t>
      </w:r>
      <w:r>
        <w:t>Дома культуры</w:t>
      </w:r>
      <w:r w:rsidRPr="003B58DC">
        <w:t xml:space="preserve"> о целевом использовании всех уровней бюджета и</w:t>
      </w:r>
      <w:r>
        <w:t xml:space="preserve"> </w:t>
      </w:r>
      <w:r w:rsidRPr="003B58DC">
        <w:t>внебюджетных средств.</w:t>
      </w:r>
    </w:p>
    <w:p w:rsidR="00101163" w:rsidRDefault="00101163" w:rsidP="00101163">
      <w:pPr>
        <w:spacing w:line="276" w:lineRule="auto"/>
        <w:ind w:firstLine="708"/>
        <w:contextualSpacing/>
        <w:jc w:val="both"/>
      </w:pPr>
      <w:r w:rsidRPr="003B58DC">
        <w:t>8.5.</w:t>
      </w:r>
      <w:r w:rsidR="006B2D7C">
        <w:t xml:space="preserve"> </w:t>
      </w:r>
      <w:r w:rsidRPr="003B58DC">
        <w:t xml:space="preserve">Меры по предупреждению коррупции при взаимодействии с </w:t>
      </w:r>
      <w:r>
        <w:t>о</w:t>
      </w:r>
      <w:r w:rsidRPr="003B58DC">
        <w:t>рганизациями</w:t>
      </w:r>
      <w:r>
        <w:t xml:space="preserve"> </w:t>
      </w:r>
      <w:r w:rsidRPr="003B58DC">
        <w:t xml:space="preserve">контрагентами в целях снижения риска вовлечения </w:t>
      </w:r>
      <w:r>
        <w:t>Дома культуры</w:t>
      </w:r>
      <w:r w:rsidRPr="003B58DC">
        <w:t xml:space="preserve"> в коррупционную</w:t>
      </w:r>
      <w:r>
        <w:t xml:space="preserve"> </w:t>
      </w:r>
      <w:r w:rsidRPr="003B58DC">
        <w:t>деятельность</w:t>
      </w:r>
      <w:r>
        <w:t xml:space="preserve"> - для</w:t>
      </w:r>
      <w:r w:rsidRPr="003B58DC">
        <w:t xml:space="preserve"> исполнения данного направления работы осуществляется сбор и анализ</w:t>
      </w:r>
      <w:r>
        <w:t xml:space="preserve"> </w:t>
      </w:r>
      <w:r w:rsidRPr="003B58DC">
        <w:t>находящихся в открытом доступе сведений о потенциальных организациях –</w:t>
      </w:r>
      <w:r>
        <w:t xml:space="preserve"> </w:t>
      </w:r>
      <w:r w:rsidRPr="003B58DC">
        <w:t>контрагентах: их репутации в деловых кругах, длительности деятельности на рынке услуг</w:t>
      </w:r>
      <w:r>
        <w:t xml:space="preserve"> </w:t>
      </w:r>
      <w:r w:rsidRPr="003B58DC">
        <w:t>и т.п.</w:t>
      </w:r>
    </w:p>
    <w:p w:rsidR="00101163" w:rsidRPr="003B58DC" w:rsidRDefault="00101163" w:rsidP="00101163">
      <w:pPr>
        <w:spacing w:line="276" w:lineRule="auto"/>
        <w:contextualSpacing/>
        <w:jc w:val="both"/>
      </w:pPr>
    </w:p>
    <w:p w:rsidR="00101163" w:rsidRPr="00114CE1" w:rsidRDefault="00101163" w:rsidP="00114CE1">
      <w:pPr>
        <w:spacing w:line="276" w:lineRule="auto"/>
        <w:contextualSpacing/>
        <w:jc w:val="center"/>
        <w:rPr>
          <w:b/>
        </w:rPr>
      </w:pPr>
      <w:r w:rsidRPr="001E69EE">
        <w:rPr>
          <w:b/>
        </w:rPr>
        <w:lastRenderedPageBreak/>
        <w:t>9. ДОЛЖНОСТНЫЕ ЛИЦА ДОМА КУЛЬТУРЫ, ОТВЕТСТВЕННЫЕ ЗА РЕАЛИЗАЦИЮ</w:t>
      </w:r>
      <w:r>
        <w:rPr>
          <w:b/>
        </w:rPr>
        <w:t xml:space="preserve"> </w:t>
      </w:r>
      <w:r w:rsidR="006B2D7C">
        <w:rPr>
          <w:b/>
        </w:rPr>
        <w:t xml:space="preserve">АНТИКОРРУПЦИОННОЙ </w:t>
      </w:r>
      <w:r w:rsidRPr="001E69EE">
        <w:rPr>
          <w:b/>
        </w:rPr>
        <w:t>ПОЛИТИКИ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9.1.</w:t>
      </w:r>
      <w:r w:rsidR="006B2D7C">
        <w:t xml:space="preserve"> </w:t>
      </w:r>
      <w:r w:rsidRPr="003B58DC">
        <w:t>За организацию всех мероприятий, направленных на реализацию принципов и</w:t>
      </w:r>
      <w:r>
        <w:t xml:space="preserve"> </w:t>
      </w:r>
      <w:r w:rsidRPr="003B58DC">
        <w:t xml:space="preserve">требований </w:t>
      </w:r>
      <w:r w:rsidR="006B2D7C">
        <w:t>антикоррупционной п</w:t>
      </w:r>
      <w:r w:rsidRPr="003B58DC">
        <w:t>олитики, включая назначение работников, ответственных за разработку</w:t>
      </w:r>
      <w:r>
        <w:t xml:space="preserve"> </w:t>
      </w:r>
      <w:r w:rsidRPr="003B58DC">
        <w:t xml:space="preserve">антикоррупционных мероприятий, их исполнение отвечает </w:t>
      </w:r>
      <w:r w:rsidR="00E117AD">
        <w:t>методист</w:t>
      </w:r>
      <w:r w:rsidRPr="003B58DC">
        <w:t xml:space="preserve"> </w:t>
      </w:r>
      <w:r>
        <w:t>Дома культуры</w:t>
      </w:r>
      <w:r w:rsidRPr="003B58DC">
        <w:t>.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 w:rsidRPr="003B58DC">
        <w:t>9.2.Обязанности работников, ответственных за разработку и исполнение</w:t>
      </w:r>
      <w:r>
        <w:t xml:space="preserve"> </w:t>
      </w:r>
      <w:r w:rsidRPr="003B58DC">
        <w:t>антикоррупционных мероприятий</w:t>
      </w:r>
      <w:r>
        <w:t>: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разработка и представление на утверждение директору проектов локальных</w:t>
      </w:r>
      <w:r>
        <w:t xml:space="preserve"> </w:t>
      </w:r>
      <w:r w:rsidRPr="003B58DC">
        <w:t>нормативных актов учреждения, направленных на реализацию мер по</w:t>
      </w:r>
      <w:r>
        <w:t xml:space="preserve"> </w:t>
      </w:r>
      <w:r w:rsidRPr="003B58DC">
        <w:t>предупреждению коррупции (антикоррупционной политики, кодекса этики и</w:t>
      </w:r>
      <w:r>
        <w:t xml:space="preserve"> </w:t>
      </w:r>
      <w:r w:rsidRPr="003B58DC">
        <w:t>служебного поведения работников и т.д.);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проведение контрольных мероприятий, направленных на выявление</w:t>
      </w:r>
      <w:r>
        <w:t xml:space="preserve"> </w:t>
      </w:r>
      <w:r w:rsidRPr="003B58DC">
        <w:t xml:space="preserve">коррупционных правонарушений работниками </w:t>
      </w:r>
      <w:r>
        <w:t>Дом культуры</w:t>
      </w:r>
      <w:r w:rsidRPr="003B58DC">
        <w:t>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организация проведения оценки коррупционных рисков;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прием и рассмотрение сообщений о случаях склонения работников к совершению</w:t>
      </w:r>
      <w:r>
        <w:t xml:space="preserve"> </w:t>
      </w:r>
      <w:r w:rsidRPr="003B58DC">
        <w:t xml:space="preserve">коррупционных правонарушений в интересах </w:t>
      </w:r>
      <w:r w:rsidR="00E117AD">
        <w:t>работников</w:t>
      </w:r>
      <w:r w:rsidRPr="003B58DC">
        <w:t xml:space="preserve"> </w:t>
      </w:r>
      <w:r>
        <w:t>Дом</w:t>
      </w:r>
      <w:r w:rsidR="00E117AD">
        <w:t>а</w:t>
      </w:r>
      <w:r>
        <w:t xml:space="preserve"> культуры</w:t>
      </w:r>
      <w:r w:rsidRPr="003B58DC">
        <w:t xml:space="preserve">, а </w:t>
      </w:r>
      <w:r>
        <w:t xml:space="preserve"> </w:t>
      </w:r>
      <w:r w:rsidRPr="003B58DC">
        <w:t>также о случаях совершения коррупционных правонарушений работниками,</w:t>
      </w:r>
      <w:r>
        <w:t xml:space="preserve"> </w:t>
      </w:r>
      <w:r w:rsidRPr="003B58DC">
        <w:t xml:space="preserve">контрагентами </w:t>
      </w:r>
      <w:r w:rsidR="00E117AD">
        <w:t>Дом</w:t>
      </w:r>
      <w:r>
        <w:t>а культуры</w:t>
      </w:r>
      <w:r w:rsidRPr="003B58DC">
        <w:t xml:space="preserve"> или иными лицами;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организация заполнения и рассмотрения деклараций о конфликте интересов;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организация обучающих мероприятий по вопросам профилактики и</w:t>
      </w:r>
      <w:r>
        <w:t xml:space="preserve"> </w:t>
      </w:r>
      <w:r w:rsidRPr="003B58DC">
        <w:t>противодействия коррупции и индивидуального консультирования работников;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оказание содействия уполномоченным представителям контрольно-надзорных и</w:t>
      </w:r>
      <w:r>
        <w:t xml:space="preserve"> </w:t>
      </w:r>
      <w:r w:rsidRPr="003B58DC">
        <w:t>правоохранительных органов при проведении ими инспекционных проверок</w:t>
      </w:r>
      <w:r>
        <w:t xml:space="preserve"> </w:t>
      </w:r>
      <w:r w:rsidRPr="003B58DC">
        <w:t xml:space="preserve">деятельности </w:t>
      </w:r>
      <w:r>
        <w:t>Дома культуры</w:t>
      </w:r>
      <w:r w:rsidRPr="003B58DC">
        <w:t xml:space="preserve"> по вопросам предупреждения и противодействия</w:t>
      </w:r>
      <w:r>
        <w:t xml:space="preserve"> </w:t>
      </w:r>
      <w:r w:rsidRPr="003B58DC">
        <w:t>коррупции;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оказание содействия уполномоченным представителям правоохранительных</w:t>
      </w:r>
      <w:r>
        <w:t xml:space="preserve"> </w:t>
      </w:r>
      <w:r w:rsidRPr="003B58DC">
        <w:t>органов при проведении мероприятий по пресечению или расследованию</w:t>
      </w:r>
      <w:r>
        <w:t xml:space="preserve"> </w:t>
      </w:r>
      <w:r w:rsidRPr="003B58DC">
        <w:t>коррупционных преступлений, включая оперативно-розыскные мероприятия;</w:t>
      </w:r>
    </w:p>
    <w:p w:rsidR="00101163" w:rsidRPr="003B58DC" w:rsidRDefault="00101163" w:rsidP="00101163">
      <w:pPr>
        <w:spacing w:line="276" w:lineRule="auto"/>
        <w:ind w:firstLine="708"/>
        <w:contextualSpacing/>
        <w:jc w:val="both"/>
      </w:pPr>
      <w:r>
        <w:t>-</w:t>
      </w:r>
      <w:r w:rsidRPr="003B58DC">
        <w:t xml:space="preserve"> проведение оценки результатов антикоррупционной работы и подготовка</w:t>
      </w:r>
      <w:r>
        <w:t xml:space="preserve"> </w:t>
      </w:r>
      <w:r w:rsidRPr="003B58DC">
        <w:t xml:space="preserve">соответствующих отчетных материалов </w:t>
      </w:r>
      <w:r>
        <w:t>директору</w:t>
      </w:r>
      <w:r w:rsidRPr="003B58DC">
        <w:t xml:space="preserve"> </w:t>
      </w:r>
      <w:r>
        <w:t>Дома культуры</w:t>
      </w:r>
      <w:r w:rsidRPr="003B58DC">
        <w:t>.</w:t>
      </w:r>
    </w:p>
    <w:p w:rsidR="00101163" w:rsidRPr="001E69EE" w:rsidRDefault="00101163" w:rsidP="00101163">
      <w:pPr>
        <w:tabs>
          <w:tab w:val="left" w:pos="3220"/>
        </w:tabs>
        <w:spacing w:line="276" w:lineRule="auto"/>
        <w:contextualSpacing/>
        <w:jc w:val="center"/>
        <w:rPr>
          <w:b/>
        </w:rPr>
      </w:pPr>
    </w:p>
    <w:p w:rsidR="00101163" w:rsidRPr="003B58DC" w:rsidRDefault="00101163" w:rsidP="00E117AD">
      <w:pPr>
        <w:spacing w:line="276" w:lineRule="auto"/>
        <w:contextualSpacing/>
        <w:jc w:val="center"/>
      </w:pPr>
      <w:r>
        <w:t>____________________</w:t>
      </w:r>
    </w:p>
    <w:p w:rsidR="00101163" w:rsidRDefault="00101163" w:rsidP="00945A3B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B" w:rsidRPr="00945A3B" w:rsidRDefault="00945A3B" w:rsidP="00945A3B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D9" w:rsidRDefault="00B966D9"/>
    <w:p w:rsidR="00990B56" w:rsidRDefault="00990B56"/>
    <w:p w:rsidR="00990B56" w:rsidRDefault="00990B56"/>
    <w:p w:rsidR="00990B56" w:rsidRDefault="00990B56"/>
    <w:p w:rsidR="00990B56" w:rsidRDefault="00990B56"/>
    <w:p w:rsidR="00990B56" w:rsidRDefault="00990B56" w:rsidP="00A42E0D">
      <w:pPr>
        <w:rPr>
          <w:sz w:val="28"/>
        </w:rPr>
      </w:pPr>
    </w:p>
    <w:p w:rsidR="00990B56" w:rsidRDefault="00990B56" w:rsidP="00990B56">
      <w:pPr>
        <w:rPr>
          <w:sz w:val="28"/>
        </w:rPr>
      </w:pPr>
    </w:p>
    <w:p w:rsidR="00990B56" w:rsidRDefault="00990B56" w:rsidP="00990B56">
      <w:pPr>
        <w:jc w:val="center"/>
        <w:rPr>
          <w:sz w:val="28"/>
        </w:rPr>
      </w:pPr>
    </w:p>
    <w:p w:rsidR="00E117AD" w:rsidRDefault="00E117AD" w:rsidP="00990B56">
      <w:pPr>
        <w:jc w:val="center"/>
        <w:rPr>
          <w:sz w:val="28"/>
        </w:rPr>
      </w:pPr>
    </w:p>
    <w:p w:rsidR="00E117AD" w:rsidRDefault="00E117AD" w:rsidP="00990B56">
      <w:pPr>
        <w:jc w:val="center"/>
        <w:rPr>
          <w:sz w:val="28"/>
        </w:rPr>
      </w:pPr>
      <w:bookmarkStart w:id="0" w:name="_GoBack"/>
      <w:bookmarkEnd w:id="0"/>
    </w:p>
    <w:p w:rsidR="00990B56" w:rsidRDefault="00990B56" w:rsidP="00990B56">
      <w:pPr>
        <w:jc w:val="center"/>
        <w:rPr>
          <w:sz w:val="28"/>
        </w:rPr>
      </w:pPr>
    </w:p>
    <w:p w:rsidR="00990B56" w:rsidRDefault="00990B56" w:rsidP="00990B56">
      <w:pPr>
        <w:jc w:val="center"/>
        <w:rPr>
          <w:sz w:val="28"/>
        </w:rPr>
      </w:pPr>
      <w:r w:rsidRPr="00223A22">
        <w:rPr>
          <w:sz w:val="28"/>
        </w:rPr>
        <w:lastRenderedPageBreak/>
        <w:t>СПИСОК</w:t>
      </w:r>
    </w:p>
    <w:p w:rsidR="00990B56" w:rsidRDefault="00990B56" w:rsidP="00990B56">
      <w:pPr>
        <w:jc w:val="both"/>
        <w:rPr>
          <w:b/>
        </w:rPr>
      </w:pPr>
      <w:r>
        <w:t>ознакомления работников муниципального автономного учреждения культуры сельского поселения Верхнеказымский «Сельский дом культуры «Гротеск» с приказом муниципального автономного учреждения культуры сельского поселения Верхнеказымский «Сельский дом культуры «Гротеск</w:t>
      </w:r>
      <w:r w:rsidRPr="007A7EC9">
        <w:t>» от</w:t>
      </w:r>
      <w:r w:rsidR="007A7EC9" w:rsidRPr="007A7EC9">
        <w:t xml:space="preserve"> 02 августа 2018 года № 03а-о</w:t>
      </w:r>
      <w:r w:rsidRPr="001A4C3A">
        <w:rPr>
          <w:u w:val="single"/>
        </w:rPr>
        <w:t xml:space="preserve"> </w:t>
      </w:r>
      <w:r w:rsidRPr="001A4C3A">
        <w:rPr>
          <w:b/>
        </w:rPr>
        <w:t>«</w:t>
      </w:r>
      <w:r w:rsidR="00E14D66" w:rsidRPr="00E14D66">
        <w:rPr>
          <w:b/>
        </w:rPr>
        <w:t>Об утверждении Положения об антикоррупционной политике муниципального автономного учреждения культуры сельского поселения Верхнеказымский «Сельский дом культуры «Гротеск»</w:t>
      </w:r>
      <w:r w:rsidRPr="001A4C3A">
        <w:rPr>
          <w:b/>
        </w:rPr>
        <w:t xml:space="preserve"> </w:t>
      </w:r>
    </w:p>
    <w:p w:rsidR="00990B56" w:rsidRDefault="00990B56" w:rsidP="00990B56">
      <w:pPr>
        <w:jc w:val="both"/>
        <w:rPr>
          <w:b/>
        </w:rPr>
      </w:pPr>
    </w:p>
    <w:tbl>
      <w:tblPr>
        <w:tblStyle w:val="a5"/>
        <w:tblW w:w="9469" w:type="dxa"/>
        <w:tblLook w:val="04A0" w:firstRow="1" w:lastRow="0" w:firstColumn="1" w:lastColumn="0" w:noHBand="0" w:noVBand="1"/>
      </w:tblPr>
      <w:tblGrid>
        <w:gridCol w:w="507"/>
        <w:gridCol w:w="3027"/>
        <w:gridCol w:w="3749"/>
        <w:gridCol w:w="2186"/>
      </w:tblGrid>
      <w:tr w:rsidR="00990B56" w:rsidTr="008B52A0">
        <w:trPr>
          <w:trHeight w:val="417"/>
        </w:trPr>
        <w:tc>
          <w:tcPr>
            <w:tcW w:w="507" w:type="dxa"/>
          </w:tcPr>
          <w:p w:rsidR="00990B56" w:rsidRPr="00DE6530" w:rsidRDefault="00990B56" w:rsidP="005F24F2">
            <w:pPr>
              <w:jc w:val="both"/>
            </w:pPr>
            <w:r w:rsidRPr="00DE6530">
              <w:t>№</w:t>
            </w:r>
          </w:p>
          <w:p w:rsidR="00990B56" w:rsidRPr="00DE6530" w:rsidRDefault="00990B56" w:rsidP="005F24F2">
            <w:pPr>
              <w:jc w:val="both"/>
            </w:pPr>
            <w:r w:rsidRPr="00DE6530">
              <w:t>пп</w:t>
            </w:r>
          </w:p>
        </w:tc>
        <w:tc>
          <w:tcPr>
            <w:tcW w:w="3027" w:type="dxa"/>
          </w:tcPr>
          <w:p w:rsidR="00990B56" w:rsidRPr="00DE6530" w:rsidRDefault="00990B56" w:rsidP="005F24F2">
            <w:pPr>
              <w:jc w:val="center"/>
            </w:pPr>
            <w:r>
              <w:t>Фамилия, имя, отечество</w:t>
            </w:r>
          </w:p>
        </w:tc>
        <w:tc>
          <w:tcPr>
            <w:tcW w:w="3749" w:type="dxa"/>
          </w:tcPr>
          <w:p w:rsidR="00990B56" w:rsidRPr="00DE6530" w:rsidRDefault="00990B56" w:rsidP="005F24F2">
            <w:pPr>
              <w:jc w:val="center"/>
            </w:pPr>
            <w:r>
              <w:t>Должность</w:t>
            </w:r>
          </w:p>
        </w:tc>
        <w:tc>
          <w:tcPr>
            <w:tcW w:w="2186" w:type="dxa"/>
          </w:tcPr>
          <w:p w:rsidR="00990B56" w:rsidRDefault="00990B56" w:rsidP="005F24F2">
            <w:pPr>
              <w:jc w:val="center"/>
            </w:pPr>
            <w:r>
              <w:t xml:space="preserve">Роспись, </w:t>
            </w:r>
          </w:p>
          <w:p w:rsidR="00990B56" w:rsidRPr="00DE6530" w:rsidRDefault="00990B56" w:rsidP="005F24F2">
            <w:pPr>
              <w:jc w:val="center"/>
            </w:pPr>
            <w:r>
              <w:t>дата ознакомления</w:t>
            </w: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  <w:tr w:rsidR="00990B56" w:rsidTr="008B52A0">
        <w:trPr>
          <w:trHeight w:val="417"/>
        </w:trPr>
        <w:tc>
          <w:tcPr>
            <w:tcW w:w="50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027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990B56" w:rsidRDefault="00990B56" w:rsidP="005F24F2">
            <w:pPr>
              <w:jc w:val="both"/>
              <w:rPr>
                <w:b/>
              </w:rPr>
            </w:pPr>
          </w:p>
        </w:tc>
      </w:tr>
    </w:tbl>
    <w:p w:rsidR="00990B56" w:rsidRDefault="00990B56"/>
    <w:sectPr w:rsidR="00990B56" w:rsidSect="00AD76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92" w:rsidRDefault="00623392" w:rsidP="00F9050B">
      <w:r>
        <w:separator/>
      </w:r>
    </w:p>
  </w:endnote>
  <w:endnote w:type="continuationSeparator" w:id="0">
    <w:p w:rsidR="00623392" w:rsidRDefault="00623392" w:rsidP="00F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92" w:rsidRDefault="00623392" w:rsidP="00F9050B">
      <w:r>
        <w:separator/>
      </w:r>
    </w:p>
  </w:footnote>
  <w:footnote w:type="continuationSeparator" w:id="0">
    <w:p w:rsidR="00623392" w:rsidRDefault="00623392" w:rsidP="00F9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0B" w:rsidRDefault="00F9050B">
    <w:pPr>
      <w:pStyle w:val="a7"/>
    </w:pPr>
  </w:p>
  <w:p w:rsidR="00F9050B" w:rsidRDefault="00F905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7B8"/>
    <w:multiLevelType w:val="hybridMultilevel"/>
    <w:tmpl w:val="713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B8A"/>
    <w:rsid w:val="00060552"/>
    <w:rsid w:val="00101163"/>
    <w:rsid w:val="00114CE1"/>
    <w:rsid w:val="002A5B8A"/>
    <w:rsid w:val="002D1339"/>
    <w:rsid w:val="0048350B"/>
    <w:rsid w:val="00566E7B"/>
    <w:rsid w:val="00623392"/>
    <w:rsid w:val="006B2D7C"/>
    <w:rsid w:val="006C54BE"/>
    <w:rsid w:val="007A7EC9"/>
    <w:rsid w:val="00875370"/>
    <w:rsid w:val="008B52A0"/>
    <w:rsid w:val="00945A3B"/>
    <w:rsid w:val="009622D0"/>
    <w:rsid w:val="00990B56"/>
    <w:rsid w:val="00A42E0D"/>
    <w:rsid w:val="00AD764F"/>
    <w:rsid w:val="00B966D9"/>
    <w:rsid w:val="00C6221F"/>
    <w:rsid w:val="00E117AD"/>
    <w:rsid w:val="00E14D66"/>
    <w:rsid w:val="00F419AE"/>
    <w:rsid w:val="00F9050B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ECF"/>
  <w15:docId w15:val="{C6AFBEDE-6D2F-490B-9A62-9979355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5A3B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styleId="a4">
    <w:name w:val="List Paragraph"/>
    <w:basedOn w:val="a"/>
    <w:uiPriority w:val="99"/>
    <w:qFormat/>
    <w:rsid w:val="00101163"/>
    <w:pPr>
      <w:spacing w:after="160" w:line="360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5">
    <w:name w:val="Table Grid"/>
    <w:basedOn w:val="a1"/>
    <w:rsid w:val="0099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99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05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5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0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5C27-972A-4967-9499-420D6C1D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2019-03-02T15:38:00Z</dcterms:created>
  <dcterms:modified xsi:type="dcterms:W3CDTF">2019-05-17T06:11:00Z</dcterms:modified>
</cp:coreProperties>
</file>